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BFC" w:rsidRDefault="00856BFC" w:rsidP="00856BFC">
      <w:pPr>
        <w:jc w:val="center"/>
        <w:rPr>
          <w:b/>
          <w:color w:val="943634" w:themeColor="accent2" w:themeShade="BF"/>
          <w:sz w:val="40"/>
          <w:szCs w:val="40"/>
        </w:rPr>
      </w:pPr>
      <w:r>
        <w:rPr>
          <w:b/>
          <w:color w:val="943634" w:themeColor="accent2" w:themeShade="BF"/>
          <w:sz w:val="40"/>
          <w:szCs w:val="40"/>
        </w:rPr>
        <w:t>CLASSIFICA CAMPIONI ITALIANI BR 100 UNLIMITED</w:t>
      </w:r>
    </w:p>
    <w:p w:rsidR="00856BFC" w:rsidRPr="00856BFC" w:rsidRDefault="00856BFC" w:rsidP="00856BFC">
      <w:pPr>
        <w:jc w:val="center"/>
        <w:rPr>
          <w:b/>
          <w:color w:val="943634" w:themeColor="accent2" w:themeShade="BF"/>
          <w:sz w:val="40"/>
          <w:szCs w:val="40"/>
        </w:rPr>
      </w:pPr>
      <w:r>
        <w:rPr>
          <w:b/>
          <w:color w:val="943634" w:themeColor="accent2" w:themeShade="BF"/>
          <w:sz w:val="40"/>
          <w:szCs w:val="40"/>
        </w:rPr>
        <w:t>PAVIA – 29 OTTOBRE 2017</w:t>
      </w:r>
    </w:p>
    <w:p w:rsidR="00856BFC" w:rsidRDefault="00856BFC">
      <w:bookmarkStart w:id="0" w:name="_GoBack"/>
      <w:bookmarkEnd w:id="0"/>
    </w:p>
    <w:p w:rsidR="00856BFC" w:rsidRPr="00856BFC" w:rsidRDefault="00856BFC">
      <w:pPr>
        <w:rPr>
          <w:b/>
          <w:sz w:val="32"/>
          <w:szCs w:val="32"/>
        </w:rPr>
      </w:pPr>
      <w:r w:rsidRPr="00856BFC">
        <w:rPr>
          <w:b/>
          <w:sz w:val="32"/>
          <w:szCs w:val="32"/>
        </w:rPr>
        <w:t xml:space="preserve">1 BECCALI, CLAUDIO FRANCO - CODOGNO (184 (2) | 89 (0)) 273 (2) </w:t>
      </w:r>
    </w:p>
    <w:p w:rsidR="00856BFC" w:rsidRPr="00856BFC" w:rsidRDefault="00856BFC">
      <w:pPr>
        <w:rPr>
          <w:b/>
          <w:sz w:val="32"/>
          <w:szCs w:val="32"/>
        </w:rPr>
      </w:pPr>
      <w:r w:rsidRPr="00856BFC">
        <w:rPr>
          <w:b/>
          <w:sz w:val="32"/>
          <w:szCs w:val="32"/>
        </w:rPr>
        <w:t xml:space="preserve">2 PREDELLI, ETTORE - PARMA (182 (0) | 87 (0)) 269 (0) </w:t>
      </w:r>
    </w:p>
    <w:p w:rsidR="00856BFC" w:rsidRPr="00856BFC" w:rsidRDefault="00856BFC">
      <w:pPr>
        <w:rPr>
          <w:b/>
          <w:sz w:val="32"/>
          <w:szCs w:val="32"/>
        </w:rPr>
      </w:pPr>
      <w:r w:rsidRPr="00856BFC">
        <w:rPr>
          <w:b/>
          <w:sz w:val="32"/>
          <w:szCs w:val="32"/>
        </w:rPr>
        <w:t xml:space="preserve">3 PANZERI, MAURIZIO - PONTE SAN PIETRO (176 (2) | 92 (1)) 268 (3) </w:t>
      </w:r>
    </w:p>
    <w:p w:rsidR="00856BFC" w:rsidRPr="00856BFC" w:rsidRDefault="00856BFC">
      <w:pPr>
        <w:rPr>
          <w:b/>
          <w:sz w:val="32"/>
          <w:szCs w:val="32"/>
        </w:rPr>
      </w:pPr>
      <w:r w:rsidRPr="00856BFC">
        <w:rPr>
          <w:b/>
          <w:sz w:val="32"/>
          <w:szCs w:val="32"/>
        </w:rPr>
        <w:t xml:space="preserve">4 PALUMBO, GIOVANNI - VERCELLI (177 (2) | 90 (0)) 267 (2) </w:t>
      </w:r>
    </w:p>
    <w:p w:rsidR="00856BFC" w:rsidRPr="00856BFC" w:rsidRDefault="00856BFC">
      <w:pPr>
        <w:rPr>
          <w:b/>
          <w:sz w:val="32"/>
          <w:szCs w:val="32"/>
        </w:rPr>
      </w:pPr>
      <w:r w:rsidRPr="00856BFC">
        <w:rPr>
          <w:b/>
          <w:sz w:val="32"/>
          <w:szCs w:val="32"/>
        </w:rPr>
        <w:t xml:space="preserve">5 GUIDI, ALESSANDRO - LIVORNO (179 (2) | 87 (0)) 266 (2) </w:t>
      </w:r>
    </w:p>
    <w:p w:rsidR="00856BFC" w:rsidRPr="00856BFC" w:rsidRDefault="00856BFC">
      <w:pPr>
        <w:rPr>
          <w:b/>
          <w:sz w:val="32"/>
          <w:szCs w:val="32"/>
        </w:rPr>
      </w:pPr>
      <w:r w:rsidRPr="00856BFC">
        <w:rPr>
          <w:b/>
          <w:sz w:val="32"/>
          <w:szCs w:val="32"/>
        </w:rPr>
        <w:t xml:space="preserve">6 MONTEGGI, FABIO - NOVI LIGURE (179 (1) | 84 (0)) 263 (1) </w:t>
      </w:r>
    </w:p>
    <w:p w:rsidR="00856BFC" w:rsidRPr="00856BFC" w:rsidRDefault="00856BFC">
      <w:pPr>
        <w:rPr>
          <w:b/>
          <w:sz w:val="32"/>
          <w:szCs w:val="32"/>
        </w:rPr>
      </w:pPr>
      <w:r w:rsidRPr="00856BFC">
        <w:rPr>
          <w:b/>
          <w:sz w:val="32"/>
          <w:szCs w:val="32"/>
        </w:rPr>
        <w:t xml:space="preserve">7 MARTINENGO, CRISTINA - TORINO (177 (2) | 84 (1)) 261 (3) </w:t>
      </w:r>
    </w:p>
    <w:p w:rsidR="008C2C8A" w:rsidRPr="00856BFC" w:rsidRDefault="00856BFC">
      <w:pPr>
        <w:rPr>
          <w:b/>
          <w:sz w:val="32"/>
          <w:szCs w:val="32"/>
        </w:rPr>
      </w:pPr>
      <w:r w:rsidRPr="00856BFC">
        <w:rPr>
          <w:b/>
          <w:sz w:val="32"/>
          <w:szCs w:val="32"/>
        </w:rPr>
        <w:t>8 VALERI, WALTER - PRATO (181 (2) | 76 (0)) 257 (2)</w:t>
      </w:r>
    </w:p>
    <w:sectPr w:rsidR="008C2C8A" w:rsidRPr="00856BF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BFC"/>
    <w:rsid w:val="00856BFC"/>
    <w:rsid w:val="008C2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TSN1</dc:creator>
  <cp:lastModifiedBy>TSN1</cp:lastModifiedBy>
  <cp:revision>1</cp:revision>
  <cp:lastPrinted>2017-10-29T14:35:00Z</cp:lastPrinted>
  <dcterms:created xsi:type="dcterms:W3CDTF">2017-10-29T14:33:00Z</dcterms:created>
  <dcterms:modified xsi:type="dcterms:W3CDTF">2017-10-29T14:36:00Z</dcterms:modified>
</cp:coreProperties>
</file>